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06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G440 Elektroinstallationen | Köstlinschul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lektroinstallation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